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BD2" w:rsidRPr="000B57A2" w:rsidRDefault="00E664D7" w:rsidP="00206BD2">
      <w:pPr>
        <w:pStyle w:val="Heading1"/>
        <w:rPr>
          <w:rFonts w:ascii="Times New Roman" w:hAnsi="Times New Roman"/>
          <w:b/>
          <w:sz w:val="20"/>
          <w:szCs w:val="20"/>
          <w:lang w:val="pt-PT"/>
        </w:rPr>
      </w:pPr>
      <w:bookmarkStart w:id="0" w:name="_GoBack"/>
      <w:r>
        <w:rPr>
          <w:noProof/>
          <w:lang w:val="ro-RO" w:eastAsia="ro-RO"/>
        </w:rPr>
        <w:drawing>
          <wp:anchor distT="0" distB="0" distL="114300" distR="114300" simplePos="0" relativeHeight="251658240" behindDoc="0" locked="0" layoutInCell="1" allowOverlap="1">
            <wp:simplePos x="895350" y="1047750"/>
            <wp:positionH relativeFrom="margin">
              <wp:align>left</wp:align>
            </wp:positionH>
            <wp:positionV relativeFrom="margin">
              <wp:align>top</wp:align>
            </wp:positionV>
            <wp:extent cx="1857375" cy="1228725"/>
            <wp:effectExtent l="0" t="0" r="9525" b="9525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6BD2" w:rsidRPr="000B57A2">
        <w:rPr>
          <w:rFonts w:ascii="Times New Roman" w:hAnsi="Times New Roman"/>
          <w:b/>
          <w:sz w:val="20"/>
          <w:szCs w:val="20"/>
          <w:lang w:val="pt-PT"/>
        </w:rPr>
        <w:t xml:space="preserve">        </w:t>
      </w:r>
      <w:r>
        <w:rPr>
          <w:rFonts w:ascii="Times New Roman" w:hAnsi="Times New Roman"/>
          <w:b/>
          <w:sz w:val="20"/>
          <w:szCs w:val="20"/>
          <w:lang w:val="pt-PT"/>
        </w:rPr>
        <w:t xml:space="preserve">                     </w:t>
      </w:r>
      <w:r w:rsidR="00BF06AE" w:rsidRPr="000B57A2">
        <w:rPr>
          <w:rFonts w:ascii="Times New Roman" w:hAnsi="Times New Roman"/>
          <w:b/>
          <w:sz w:val="20"/>
          <w:szCs w:val="20"/>
          <w:lang w:val="pt-PT"/>
        </w:rPr>
        <w:t xml:space="preserve"> </w:t>
      </w:r>
      <w:r w:rsidR="00206BD2" w:rsidRPr="000B57A2">
        <w:rPr>
          <w:rFonts w:ascii="Times New Roman" w:hAnsi="Times New Roman"/>
          <w:b/>
          <w:sz w:val="20"/>
          <w:szCs w:val="20"/>
          <w:lang w:val="pt-PT"/>
        </w:rPr>
        <w:t xml:space="preserve"> MINISTERUL EDUCAŢIEI </w:t>
      </w:r>
      <w:r w:rsidR="00BF06AE" w:rsidRPr="000B57A2">
        <w:rPr>
          <w:rFonts w:ascii="Times New Roman" w:hAnsi="Times New Roman"/>
          <w:b/>
          <w:sz w:val="20"/>
          <w:szCs w:val="20"/>
          <w:lang w:val="pt-PT"/>
        </w:rPr>
        <w:t>ŞI CERCETĂRII</w:t>
      </w:r>
      <w:r w:rsidR="00206BD2" w:rsidRPr="000B57A2">
        <w:rPr>
          <w:rFonts w:ascii="Times New Roman" w:hAnsi="Times New Roman"/>
          <w:b/>
          <w:sz w:val="20"/>
          <w:szCs w:val="20"/>
          <w:lang w:val="pt-PT"/>
        </w:rPr>
        <w:t xml:space="preserve"> </w:t>
      </w:r>
    </w:p>
    <w:p w:rsidR="00206BD2" w:rsidRDefault="00206BD2" w:rsidP="00206BD2">
      <w:pPr>
        <w:ind w:left="2880" w:firstLine="720"/>
        <w:jc w:val="center"/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>INSPECTORATUL ŞCOLAR AL JUDEŢULUI BOTOŞANI</w:t>
      </w:r>
    </w:p>
    <w:p w:rsidR="00206BD2" w:rsidRDefault="00206BD2" w:rsidP="00206BD2">
      <w:pPr>
        <w:ind w:left="2880" w:firstLine="720"/>
        <w:jc w:val="center"/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>ŞCOALA GIMNAZIALĂ  7   BOTOŞANI</w:t>
      </w:r>
    </w:p>
    <w:p w:rsidR="00206BD2" w:rsidRDefault="00206BD2" w:rsidP="00206BD2">
      <w:pPr>
        <w:ind w:left="2880" w:firstLine="720"/>
        <w:jc w:val="center"/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>TEL/FAX - 0040 / 0231584117</w:t>
      </w:r>
    </w:p>
    <w:p w:rsidR="00206BD2" w:rsidRDefault="00206BD2" w:rsidP="00206BD2">
      <w:pPr>
        <w:ind w:left="2880" w:firstLine="720"/>
        <w:jc w:val="center"/>
        <w:rPr>
          <w:b/>
          <w:color w:val="0033CC"/>
          <w:sz w:val="20"/>
          <w:szCs w:val="20"/>
          <w:lang w:val="ro-RO" w:eastAsia="ro-RO"/>
        </w:rPr>
      </w:pPr>
      <w:r>
        <w:rPr>
          <w:b/>
          <w:color w:val="0033CC"/>
          <w:sz w:val="20"/>
          <w:szCs w:val="20"/>
          <w:lang w:val="ro-RO" w:eastAsia="ro-RO"/>
        </w:rPr>
        <w:t xml:space="preserve">e-mail: </w:t>
      </w:r>
      <w:r w:rsidR="000B57A2">
        <w:fldChar w:fldCharType="begin"/>
      </w:r>
      <w:r w:rsidR="000B57A2" w:rsidRPr="000B57A2">
        <w:rPr>
          <w:lang w:val="pt-PT"/>
        </w:rPr>
        <w:instrText xml:space="preserve"> HYPERLINK "mailto:sc7bt@yahoo.com" </w:instrText>
      </w:r>
      <w:r w:rsidR="000B57A2">
        <w:fldChar w:fldCharType="separate"/>
      </w:r>
      <w:r>
        <w:rPr>
          <w:rStyle w:val="Hyperlink"/>
          <w:b/>
          <w:color w:val="0033CC"/>
          <w:sz w:val="20"/>
          <w:szCs w:val="20"/>
          <w:lang w:val="ro-RO" w:eastAsia="ro-RO"/>
        </w:rPr>
        <w:t>sc7bt@yahoo.com</w:t>
      </w:r>
      <w:r w:rsidR="000B57A2">
        <w:rPr>
          <w:rStyle w:val="Hyperlink"/>
          <w:b/>
          <w:color w:val="0033CC"/>
          <w:sz w:val="20"/>
          <w:szCs w:val="20"/>
          <w:lang w:val="ro-RO" w:eastAsia="ro-RO"/>
        </w:rPr>
        <w:fldChar w:fldCharType="end"/>
      </w:r>
    </w:p>
    <w:p w:rsidR="00206BD2" w:rsidRPr="000B57A2" w:rsidRDefault="00206BD2" w:rsidP="00206BD2">
      <w:pPr>
        <w:tabs>
          <w:tab w:val="left" w:pos="5985"/>
        </w:tabs>
        <w:rPr>
          <w:lang w:val="pt-PT"/>
        </w:rPr>
      </w:pPr>
      <w:r w:rsidRPr="000B57A2">
        <w:rPr>
          <w:lang w:val="pt-PT"/>
        </w:rPr>
        <w:t xml:space="preserve">                                                                          </w:t>
      </w:r>
    </w:p>
    <w:bookmarkEnd w:id="0"/>
    <w:p w:rsidR="00206BD2" w:rsidRPr="000B57A2" w:rsidRDefault="00206BD2" w:rsidP="00206BD2">
      <w:pPr>
        <w:tabs>
          <w:tab w:val="left" w:pos="5985"/>
        </w:tabs>
        <w:rPr>
          <w:lang w:val="pt-PT"/>
        </w:rPr>
      </w:pPr>
      <w:r w:rsidRPr="000B57A2">
        <w:rPr>
          <w:lang w:val="pt-PT"/>
        </w:rPr>
        <w:t xml:space="preserve">                                                                                      </w:t>
      </w:r>
    </w:p>
    <w:p w:rsidR="008010F3" w:rsidRPr="000B57A2" w:rsidRDefault="008010F3" w:rsidP="008010F3">
      <w:pPr>
        <w:jc w:val="center"/>
        <w:rPr>
          <w:b/>
          <w:sz w:val="36"/>
          <w:szCs w:val="36"/>
          <w:lang w:val="pt-PT"/>
        </w:rPr>
      </w:pPr>
      <w:r w:rsidRPr="000B57A2">
        <w:rPr>
          <w:b/>
          <w:sz w:val="36"/>
          <w:szCs w:val="36"/>
          <w:lang w:val="pt-PT"/>
        </w:rPr>
        <w:t>CIRCUMSCRIPŢIE  ŞCOLARĂ</w:t>
      </w:r>
    </w:p>
    <w:p w:rsidR="008010F3" w:rsidRPr="000B57A2" w:rsidRDefault="008010F3" w:rsidP="008010F3">
      <w:pPr>
        <w:rPr>
          <w:lang w:val="pt-PT"/>
        </w:rPr>
      </w:pPr>
    </w:p>
    <w:p w:rsidR="008010F3" w:rsidRPr="000B57A2" w:rsidRDefault="008010F3" w:rsidP="008010F3">
      <w:pPr>
        <w:jc w:val="center"/>
        <w:rPr>
          <w:lang w:val="pt-PT"/>
        </w:rPr>
      </w:pPr>
    </w:p>
    <w:p w:rsidR="008010F3" w:rsidRPr="000B57A2" w:rsidRDefault="00C20C07" w:rsidP="00206BD2">
      <w:pPr>
        <w:jc w:val="both"/>
        <w:rPr>
          <w:b/>
          <w:lang w:val="pt-PT"/>
        </w:rPr>
      </w:pPr>
      <w:r w:rsidRPr="000B57A2">
        <w:rPr>
          <w:b/>
          <w:lang w:val="pt-PT"/>
        </w:rPr>
        <w:t>Al. Nouă</w:t>
      </w:r>
    </w:p>
    <w:p w:rsidR="00C20C07" w:rsidRPr="000B57A2" w:rsidRDefault="00C20C07" w:rsidP="00206BD2">
      <w:pPr>
        <w:jc w:val="both"/>
        <w:rPr>
          <w:b/>
          <w:lang w:val="pt-PT"/>
        </w:rPr>
      </w:pPr>
    </w:p>
    <w:p w:rsidR="008010F3" w:rsidRPr="000B57A2" w:rsidRDefault="00C20C07" w:rsidP="00206BD2">
      <w:pPr>
        <w:jc w:val="both"/>
        <w:rPr>
          <w:b/>
          <w:lang w:val="pt-PT"/>
        </w:rPr>
      </w:pPr>
      <w:r w:rsidRPr="000B57A2">
        <w:rPr>
          <w:b/>
          <w:lang w:val="pt-PT"/>
        </w:rPr>
        <w:t>Al. Pinului</w:t>
      </w:r>
    </w:p>
    <w:p w:rsidR="00C20C07" w:rsidRPr="000B57A2" w:rsidRDefault="00C20C07" w:rsidP="00206BD2">
      <w:pPr>
        <w:jc w:val="both"/>
        <w:rPr>
          <w:b/>
          <w:lang w:val="pt-PT"/>
        </w:rPr>
      </w:pPr>
    </w:p>
    <w:p w:rsidR="008010F3" w:rsidRPr="000B57A2" w:rsidRDefault="00C20C07" w:rsidP="00206BD2">
      <w:pPr>
        <w:jc w:val="both"/>
        <w:rPr>
          <w:b/>
          <w:lang w:val="pt-PT"/>
        </w:rPr>
      </w:pPr>
      <w:r w:rsidRPr="000B57A2">
        <w:rPr>
          <w:b/>
          <w:lang w:val="pt-PT"/>
        </w:rPr>
        <w:t>Al. Viilor</w:t>
      </w:r>
    </w:p>
    <w:p w:rsidR="00C20C07" w:rsidRPr="000B57A2" w:rsidRDefault="00C20C07" w:rsidP="00206BD2">
      <w:pPr>
        <w:jc w:val="both"/>
        <w:rPr>
          <w:b/>
          <w:lang w:val="pt-PT"/>
        </w:rPr>
      </w:pPr>
    </w:p>
    <w:p w:rsidR="008010F3" w:rsidRPr="000B57A2" w:rsidRDefault="00C20C07" w:rsidP="00206BD2">
      <w:pPr>
        <w:jc w:val="both"/>
        <w:rPr>
          <w:b/>
          <w:lang w:val="pt-PT"/>
        </w:rPr>
      </w:pPr>
      <w:r w:rsidRPr="000B57A2">
        <w:rPr>
          <w:b/>
          <w:lang w:val="pt-PT"/>
        </w:rPr>
        <w:t>Al. Primăverii</w:t>
      </w:r>
    </w:p>
    <w:p w:rsidR="00C20C07" w:rsidRPr="000B57A2" w:rsidRDefault="00C20C07" w:rsidP="00206BD2">
      <w:pPr>
        <w:jc w:val="both"/>
        <w:rPr>
          <w:b/>
          <w:lang w:val="pt-PT"/>
        </w:rPr>
      </w:pPr>
    </w:p>
    <w:p w:rsidR="008010F3" w:rsidRPr="000B57A2" w:rsidRDefault="00C20C07" w:rsidP="00206BD2">
      <w:pPr>
        <w:jc w:val="both"/>
        <w:rPr>
          <w:b/>
          <w:lang w:val="pt-PT"/>
        </w:rPr>
      </w:pPr>
      <w:r w:rsidRPr="000B57A2">
        <w:rPr>
          <w:b/>
          <w:lang w:val="pt-PT"/>
        </w:rPr>
        <w:t>Al. Prieteniei</w:t>
      </w:r>
    </w:p>
    <w:p w:rsidR="00C20C07" w:rsidRPr="000B57A2" w:rsidRDefault="00C20C07" w:rsidP="00206BD2">
      <w:pPr>
        <w:jc w:val="both"/>
        <w:rPr>
          <w:b/>
          <w:lang w:val="pt-PT"/>
        </w:rPr>
      </w:pPr>
    </w:p>
    <w:p w:rsidR="008010F3" w:rsidRPr="000B57A2" w:rsidRDefault="008010F3" w:rsidP="00206BD2">
      <w:pPr>
        <w:jc w:val="both"/>
        <w:rPr>
          <w:lang w:val="pt-PT"/>
        </w:rPr>
      </w:pPr>
      <w:r w:rsidRPr="000B57A2">
        <w:rPr>
          <w:b/>
          <w:lang w:val="pt-PT"/>
        </w:rPr>
        <w:t>str. Prieteninei</w:t>
      </w:r>
    </w:p>
    <w:p w:rsidR="00C20C07" w:rsidRPr="000B57A2" w:rsidRDefault="00C20C07" w:rsidP="00206BD2">
      <w:pPr>
        <w:jc w:val="both"/>
        <w:rPr>
          <w:lang w:val="pt-PT"/>
        </w:rPr>
      </w:pPr>
    </w:p>
    <w:p w:rsidR="008010F3" w:rsidRPr="000B57A2" w:rsidRDefault="00C20C07" w:rsidP="00206BD2">
      <w:pPr>
        <w:jc w:val="both"/>
        <w:rPr>
          <w:lang w:val="pt-PT"/>
        </w:rPr>
      </w:pPr>
      <w:r w:rsidRPr="000B57A2">
        <w:rPr>
          <w:b/>
          <w:lang w:val="pt-PT"/>
        </w:rPr>
        <w:t>str.Primăverii</w:t>
      </w:r>
      <w:r w:rsidRPr="000B57A2">
        <w:rPr>
          <w:lang w:val="pt-PT"/>
        </w:rPr>
        <w:t xml:space="preserve"> (de la intersecţia cu str. Prieteniei până la intersecţia cu str. Octav Onicescu</w:t>
      </w:r>
      <w:r w:rsidR="008010F3" w:rsidRPr="000B57A2">
        <w:rPr>
          <w:lang w:val="pt-PT"/>
        </w:rPr>
        <w:t xml:space="preserve"> </w:t>
      </w:r>
      <w:r w:rsidRPr="000B57A2">
        <w:rPr>
          <w:lang w:val="pt-PT"/>
        </w:rPr>
        <w:t>)</w:t>
      </w:r>
    </w:p>
    <w:p w:rsidR="00C20C07" w:rsidRPr="000B57A2" w:rsidRDefault="00C20C07" w:rsidP="00206BD2">
      <w:pPr>
        <w:jc w:val="both"/>
        <w:rPr>
          <w:lang w:val="pt-PT"/>
        </w:rPr>
      </w:pPr>
    </w:p>
    <w:p w:rsidR="008010F3" w:rsidRPr="000B57A2" w:rsidRDefault="00C20C07" w:rsidP="00206BD2">
      <w:pPr>
        <w:jc w:val="both"/>
        <w:rPr>
          <w:lang w:val="pt-PT"/>
        </w:rPr>
      </w:pPr>
      <w:r w:rsidRPr="000B57A2">
        <w:rPr>
          <w:b/>
          <w:lang w:val="pt-PT"/>
        </w:rPr>
        <w:t>str. Şf. Luchian</w:t>
      </w:r>
      <w:r w:rsidR="008010F3" w:rsidRPr="000B57A2">
        <w:rPr>
          <w:lang w:val="pt-PT"/>
        </w:rPr>
        <w:t xml:space="preserve"> </w:t>
      </w:r>
      <w:r w:rsidRPr="000B57A2">
        <w:rPr>
          <w:lang w:val="pt-PT"/>
        </w:rPr>
        <w:t>(de la intersecţia cu Armoniei până la intersecţia cu Calea Naţională)</w:t>
      </w:r>
    </w:p>
    <w:p w:rsidR="00C20C07" w:rsidRPr="000B57A2" w:rsidRDefault="00C20C07" w:rsidP="00206BD2">
      <w:pPr>
        <w:jc w:val="both"/>
        <w:rPr>
          <w:lang w:val="pt-PT"/>
        </w:rPr>
      </w:pPr>
    </w:p>
    <w:p w:rsidR="008010F3" w:rsidRPr="00206BD2" w:rsidRDefault="00C20C07" w:rsidP="00206BD2">
      <w:pPr>
        <w:jc w:val="both"/>
        <w:rPr>
          <w:b/>
        </w:rPr>
      </w:pPr>
      <w:r w:rsidRPr="00206BD2">
        <w:rPr>
          <w:b/>
        </w:rPr>
        <w:t xml:space="preserve">str. </w:t>
      </w:r>
      <w:proofErr w:type="spellStart"/>
      <w:r w:rsidRPr="00206BD2">
        <w:rPr>
          <w:b/>
        </w:rPr>
        <w:t>Armoniei</w:t>
      </w:r>
      <w:proofErr w:type="spellEnd"/>
    </w:p>
    <w:p w:rsidR="00C20C07" w:rsidRPr="00206BD2" w:rsidRDefault="00C20C07" w:rsidP="00206BD2">
      <w:pPr>
        <w:jc w:val="both"/>
        <w:rPr>
          <w:b/>
        </w:rPr>
      </w:pPr>
    </w:p>
    <w:p w:rsidR="008010F3" w:rsidRPr="00206BD2" w:rsidRDefault="00C20C07" w:rsidP="00206BD2">
      <w:pPr>
        <w:jc w:val="both"/>
        <w:rPr>
          <w:b/>
        </w:rPr>
      </w:pPr>
      <w:r w:rsidRPr="00206BD2">
        <w:rPr>
          <w:b/>
        </w:rPr>
        <w:t xml:space="preserve">str. </w:t>
      </w:r>
      <w:proofErr w:type="spellStart"/>
      <w:r w:rsidRPr="00206BD2">
        <w:rPr>
          <w:b/>
        </w:rPr>
        <w:t>Vînătorilor</w:t>
      </w:r>
      <w:proofErr w:type="spellEnd"/>
    </w:p>
    <w:p w:rsidR="00C20C07" w:rsidRPr="00206BD2" w:rsidRDefault="00C20C07" w:rsidP="00206BD2">
      <w:pPr>
        <w:jc w:val="both"/>
        <w:rPr>
          <w:b/>
        </w:rPr>
      </w:pPr>
    </w:p>
    <w:p w:rsidR="008010F3" w:rsidRPr="00206BD2" w:rsidRDefault="00C20C07" w:rsidP="00206BD2">
      <w:pPr>
        <w:jc w:val="both"/>
        <w:rPr>
          <w:b/>
        </w:rPr>
      </w:pPr>
      <w:r w:rsidRPr="00206BD2">
        <w:rPr>
          <w:b/>
        </w:rPr>
        <w:t xml:space="preserve">str. O. </w:t>
      </w:r>
      <w:proofErr w:type="spellStart"/>
      <w:r w:rsidRPr="00206BD2">
        <w:rPr>
          <w:b/>
        </w:rPr>
        <w:t>Băncilă</w:t>
      </w:r>
      <w:proofErr w:type="spellEnd"/>
    </w:p>
    <w:p w:rsidR="00C20C07" w:rsidRPr="00206BD2" w:rsidRDefault="00C20C07" w:rsidP="00206BD2">
      <w:pPr>
        <w:jc w:val="both"/>
        <w:rPr>
          <w:b/>
        </w:rPr>
      </w:pPr>
    </w:p>
    <w:p w:rsidR="00C20C07" w:rsidRPr="000B57A2" w:rsidRDefault="00C20C07" w:rsidP="00206BD2">
      <w:pPr>
        <w:jc w:val="both"/>
        <w:rPr>
          <w:lang w:val="pt-PT"/>
        </w:rPr>
      </w:pPr>
      <w:r w:rsidRPr="000B57A2">
        <w:rPr>
          <w:b/>
          <w:lang w:val="pt-PT"/>
        </w:rPr>
        <w:t>str. O Onicescu</w:t>
      </w:r>
      <w:r w:rsidRPr="000B57A2">
        <w:rPr>
          <w:lang w:val="pt-PT"/>
        </w:rPr>
        <w:t xml:space="preserve"> (de la intersecţia cu Primăverii până la intersecţia  cu str. </w:t>
      </w:r>
      <w:r w:rsidR="00A04D73" w:rsidRPr="000B57A2">
        <w:rPr>
          <w:lang w:val="pt-PT"/>
        </w:rPr>
        <w:t>Ştefan Luchian)</w:t>
      </w:r>
    </w:p>
    <w:p w:rsidR="00C20C07" w:rsidRPr="000B57A2" w:rsidRDefault="00C20C07" w:rsidP="00206BD2">
      <w:pPr>
        <w:jc w:val="both"/>
        <w:rPr>
          <w:lang w:val="pt-PT"/>
        </w:rPr>
      </w:pPr>
    </w:p>
    <w:p w:rsidR="008010F3" w:rsidRPr="000B57A2" w:rsidRDefault="008010F3" w:rsidP="00206BD2">
      <w:pPr>
        <w:jc w:val="both"/>
        <w:rPr>
          <w:lang w:val="pt-PT"/>
        </w:rPr>
      </w:pPr>
      <w:r w:rsidRPr="000B57A2">
        <w:rPr>
          <w:b/>
          <w:lang w:val="pt-PT"/>
        </w:rPr>
        <w:t>str. Vârnav</w:t>
      </w:r>
    </w:p>
    <w:p w:rsidR="00C20C07" w:rsidRPr="000B57A2" w:rsidRDefault="00C20C07" w:rsidP="00206BD2">
      <w:pPr>
        <w:jc w:val="both"/>
        <w:rPr>
          <w:lang w:val="pt-PT"/>
        </w:rPr>
      </w:pPr>
    </w:p>
    <w:p w:rsidR="00C20C07" w:rsidRPr="00206BD2" w:rsidRDefault="00A04D73" w:rsidP="00206BD2">
      <w:pPr>
        <w:jc w:val="both"/>
      </w:pPr>
      <w:r w:rsidRPr="000B57A2">
        <w:rPr>
          <w:b/>
          <w:lang w:val="pt-PT"/>
        </w:rPr>
        <w:t>B-dul M.</w:t>
      </w:r>
      <w:r w:rsidR="00C20C07" w:rsidRPr="000B57A2">
        <w:rPr>
          <w:b/>
          <w:lang w:val="pt-PT"/>
        </w:rPr>
        <w:t>Eminescu</w:t>
      </w:r>
      <w:r w:rsidR="00C20C07" w:rsidRPr="000B57A2">
        <w:rPr>
          <w:lang w:val="pt-PT"/>
        </w:rPr>
        <w:t xml:space="preserve"> (de la intersecţia str. </w:t>
      </w:r>
      <w:r w:rsidRPr="000B57A2">
        <w:rPr>
          <w:lang w:val="pt-PT"/>
        </w:rPr>
        <w:t xml:space="preserve">Prieteniei până la intersecţia </w:t>
      </w:r>
      <w:r w:rsidR="00C20C07" w:rsidRPr="000B57A2">
        <w:rPr>
          <w:lang w:val="pt-PT"/>
        </w:rPr>
        <w:t xml:space="preserve">cu str. </w:t>
      </w:r>
      <w:proofErr w:type="spellStart"/>
      <w:r w:rsidR="00C20C07" w:rsidRPr="00206BD2">
        <w:t>Octav</w:t>
      </w:r>
      <w:proofErr w:type="spellEnd"/>
      <w:r w:rsidR="00C20C07" w:rsidRPr="00206BD2">
        <w:t xml:space="preserve"> </w:t>
      </w:r>
      <w:proofErr w:type="spellStart"/>
      <w:r w:rsidR="00C20C07" w:rsidRPr="00206BD2">
        <w:t>Onicescu</w:t>
      </w:r>
      <w:proofErr w:type="spellEnd"/>
      <w:r w:rsidRPr="00206BD2">
        <w:t>)</w:t>
      </w:r>
    </w:p>
    <w:p w:rsidR="008010F3" w:rsidRPr="00206BD2" w:rsidRDefault="008010F3" w:rsidP="00206BD2">
      <w:pPr>
        <w:jc w:val="both"/>
      </w:pPr>
    </w:p>
    <w:p w:rsidR="008010F3" w:rsidRDefault="008010F3" w:rsidP="008010F3">
      <w:pPr>
        <w:jc w:val="both"/>
      </w:pPr>
    </w:p>
    <w:p w:rsidR="008010F3" w:rsidRDefault="008010F3" w:rsidP="008010F3">
      <w:pPr>
        <w:tabs>
          <w:tab w:val="left" w:pos="5670"/>
        </w:tabs>
        <w:jc w:val="both"/>
      </w:pPr>
    </w:p>
    <w:p w:rsidR="008010F3" w:rsidRDefault="008010F3" w:rsidP="008010F3">
      <w:pPr>
        <w:jc w:val="both"/>
        <w:rPr>
          <w:sz w:val="40"/>
          <w:szCs w:val="40"/>
        </w:rPr>
      </w:pPr>
    </w:p>
    <w:p w:rsidR="008010F3" w:rsidRDefault="00A04D73" w:rsidP="00C20C07">
      <w:pPr>
        <w:ind w:left="4956"/>
        <w:jc w:val="both"/>
        <w:rPr>
          <w:sz w:val="40"/>
          <w:szCs w:val="40"/>
        </w:rPr>
      </w:pPr>
      <w:proofErr w:type="spellStart"/>
      <w:r>
        <w:rPr>
          <w:sz w:val="40"/>
          <w:szCs w:val="40"/>
        </w:rPr>
        <w:t>Telefon</w:t>
      </w:r>
      <w:proofErr w:type="spellEnd"/>
      <w:r>
        <w:rPr>
          <w:sz w:val="40"/>
          <w:szCs w:val="40"/>
        </w:rPr>
        <w:t>: 0231</w:t>
      </w:r>
      <w:r w:rsidR="00C20C07">
        <w:rPr>
          <w:sz w:val="40"/>
          <w:szCs w:val="40"/>
        </w:rPr>
        <w:t>58411</w:t>
      </w:r>
      <w:r w:rsidR="00F73B59">
        <w:rPr>
          <w:sz w:val="40"/>
          <w:szCs w:val="40"/>
        </w:rPr>
        <w:t>7</w:t>
      </w:r>
    </w:p>
    <w:sectPr w:rsidR="008010F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22F" w:rsidRDefault="0017322F" w:rsidP="00E664D7">
      <w:r>
        <w:separator/>
      </w:r>
    </w:p>
  </w:endnote>
  <w:endnote w:type="continuationSeparator" w:id="0">
    <w:p w:rsidR="0017322F" w:rsidRDefault="0017322F" w:rsidP="00E6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22F" w:rsidRDefault="0017322F" w:rsidP="00E664D7">
      <w:r>
        <w:separator/>
      </w:r>
    </w:p>
  </w:footnote>
  <w:footnote w:type="continuationSeparator" w:id="0">
    <w:p w:rsidR="0017322F" w:rsidRDefault="0017322F" w:rsidP="00E66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0F3"/>
    <w:rsid w:val="000B57A2"/>
    <w:rsid w:val="0017322F"/>
    <w:rsid w:val="00206BD2"/>
    <w:rsid w:val="0029155D"/>
    <w:rsid w:val="008010F3"/>
    <w:rsid w:val="00A04D73"/>
    <w:rsid w:val="00BF06AE"/>
    <w:rsid w:val="00C20C07"/>
    <w:rsid w:val="00E664D7"/>
    <w:rsid w:val="00F7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9D4C"/>
  <w15:docId w15:val="{CFD5FA97-827A-41F3-A3E4-0A6D118E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BD2"/>
    <w:pPr>
      <w:keepNext/>
      <w:keepLines/>
      <w:spacing w:before="240" w:line="276" w:lineRule="auto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BD2"/>
    <w:rPr>
      <w:rFonts w:ascii="Cambria" w:eastAsia="Times New Roman" w:hAnsi="Cambria" w:cs="Times New Roman"/>
      <w:color w:val="365F91"/>
      <w:sz w:val="32"/>
      <w:szCs w:val="32"/>
    </w:rPr>
  </w:style>
  <w:style w:type="character" w:styleId="Hyperlink">
    <w:name w:val="Hyperlink"/>
    <w:basedOn w:val="DefaultParagraphFont"/>
    <w:semiHidden/>
    <w:unhideWhenUsed/>
    <w:rsid w:val="00206B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64D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4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64D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4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Ionela</cp:lastModifiedBy>
  <cp:revision>12</cp:revision>
  <cp:lastPrinted>2021-03-17T13:16:00Z</cp:lastPrinted>
  <dcterms:created xsi:type="dcterms:W3CDTF">2021-03-09T08:26:00Z</dcterms:created>
  <dcterms:modified xsi:type="dcterms:W3CDTF">2026-03-12T12:54:00Z</dcterms:modified>
</cp:coreProperties>
</file>